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37" w:rsidRDefault="00F04675" w:rsidP="00F04675">
      <w:pPr>
        <w:spacing w:after="0"/>
      </w:pPr>
      <w:r>
        <w:t xml:space="preserve">Dear </w:t>
      </w:r>
      <w:r w:rsidRPr="00A92665">
        <w:rPr>
          <w:b/>
          <w:i/>
        </w:rPr>
        <w:t>(Name of Bank Here)</w:t>
      </w:r>
      <w:r>
        <w:t>,</w:t>
      </w:r>
      <w:bookmarkStart w:id="0" w:name="_GoBack"/>
      <w:bookmarkEnd w:id="0"/>
    </w:p>
    <w:p w:rsidR="00F04675" w:rsidRDefault="00F04675" w:rsidP="00F04675">
      <w:pPr>
        <w:spacing w:after="0"/>
      </w:pPr>
    </w:p>
    <w:p w:rsidR="00F04675" w:rsidRDefault="00F04675" w:rsidP="00F04675">
      <w:pPr>
        <w:spacing w:after="0"/>
        <w:ind w:firstLine="720"/>
      </w:pPr>
      <w:r>
        <w:t xml:space="preserve">I am writing to inform you that I am withdrawing all my funds from your institution, and closing my accounts. I will work tirelessly to convince others to join me in doing so until your institution ceases investing in </w:t>
      </w:r>
      <w:r w:rsidR="00A92665" w:rsidRPr="00A92665">
        <w:rPr>
          <w:b/>
          <w:i/>
        </w:rPr>
        <w:t>(Companies Here, Reference Infographic)</w:t>
      </w:r>
      <w:r>
        <w:t xml:space="preserve">. I refuse to be a silent participant in your decision to support the destructive fossil fuel economy in general, and the </w:t>
      </w:r>
      <w:r w:rsidR="00A92665" w:rsidRPr="00A92665">
        <w:rPr>
          <w:b/>
          <w:i/>
        </w:rPr>
        <w:t>(Pipeline Name Here</w:t>
      </w:r>
      <w:r w:rsidRPr="00A92665">
        <w:rPr>
          <w:b/>
          <w:i/>
        </w:rPr>
        <w:t>)</w:t>
      </w:r>
      <w:r>
        <w:t xml:space="preserve"> in particular. The </w:t>
      </w:r>
      <w:r w:rsidR="00A92665" w:rsidRPr="00A92665">
        <w:rPr>
          <w:b/>
          <w:i/>
        </w:rPr>
        <w:t>(Pipeline Name)</w:t>
      </w:r>
      <w:r>
        <w:t xml:space="preserve"> threatens air and water quality, far</w:t>
      </w:r>
      <w:r w:rsidR="00A92665">
        <w:t>mland and violates sacred lands.</w:t>
      </w:r>
    </w:p>
    <w:p w:rsidR="00F04675" w:rsidRDefault="00F04675" w:rsidP="00F04675">
      <w:pPr>
        <w:spacing w:after="0"/>
      </w:pPr>
    </w:p>
    <w:p w:rsidR="00F04675" w:rsidRDefault="00F04675" w:rsidP="00F04675">
      <w:pPr>
        <w:spacing w:after="0"/>
        <w:ind w:firstLine="720"/>
      </w:pPr>
      <w:r>
        <w:t>I strongly encourage you to broaden the care and integrity you reserve for your customers, shareholders, employees, and communities, to include your decisions about investing. When investment decisions affect the climate, then we are all stakeholders. Where investment decisions affect drinking water, the communities of greatest importance are those that are impacted.</w:t>
      </w:r>
    </w:p>
    <w:p w:rsidR="00F04675" w:rsidRDefault="00F04675" w:rsidP="00F04675">
      <w:pPr>
        <w:spacing w:after="0"/>
      </w:pPr>
    </w:p>
    <w:p w:rsidR="00F04675" w:rsidRDefault="00F04675" w:rsidP="00F04675">
      <w:pPr>
        <w:spacing w:after="0"/>
        <w:ind w:firstLine="720"/>
      </w:pPr>
      <w:r>
        <w:t xml:space="preserve">I am satisfied with the service I have received from your institution, and I would welcome the opportunity to return as a customer. I will not do so until your actions reflect a standard of integrity that acknowledges the true impact of a financial institution. </w:t>
      </w:r>
    </w:p>
    <w:p w:rsidR="00F04675" w:rsidRDefault="00F04675" w:rsidP="00F04675">
      <w:pPr>
        <w:spacing w:after="0"/>
      </w:pPr>
    </w:p>
    <w:p w:rsidR="00F04675" w:rsidRDefault="00F04675" w:rsidP="00F04675">
      <w:pPr>
        <w:spacing w:after="0"/>
      </w:pPr>
    </w:p>
    <w:p w:rsidR="00F04675" w:rsidRDefault="00F04675" w:rsidP="00F04675">
      <w:pPr>
        <w:spacing w:after="0"/>
      </w:pPr>
      <w:r>
        <w:t>Sincerely,</w:t>
      </w:r>
    </w:p>
    <w:p w:rsidR="00F04675" w:rsidRPr="00A92665" w:rsidRDefault="00F04675" w:rsidP="00F04675">
      <w:pPr>
        <w:spacing w:after="0"/>
        <w:rPr>
          <w:b/>
          <w:i/>
        </w:rPr>
      </w:pPr>
      <w:r w:rsidRPr="00A92665">
        <w:rPr>
          <w:b/>
          <w:i/>
        </w:rPr>
        <w:t>(Your Name Here)</w:t>
      </w:r>
    </w:p>
    <w:sectPr w:rsidR="00F04675" w:rsidRPr="00A9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75"/>
    <w:rsid w:val="003B0190"/>
    <w:rsid w:val="005C2EB0"/>
    <w:rsid w:val="00973513"/>
    <w:rsid w:val="00A92665"/>
    <w:rsid w:val="00D74C30"/>
    <w:rsid w:val="00F0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3BE1"/>
  <w15:chartTrackingRefBased/>
  <w15:docId w15:val="{1433C1D6-B222-45A9-8272-1226A92A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Sachs</dc:creator>
  <cp:keywords/>
  <dc:description/>
  <cp:lastModifiedBy>Austin Sachs</cp:lastModifiedBy>
  <cp:revision>2</cp:revision>
  <dcterms:created xsi:type="dcterms:W3CDTF">2017-05-13T21:01:00Z</dcterms:created>
  <dcterms:modified xsi:type="dcterms:W3CDTF">2017-05-17T01:10:00Z</dcterms:modified>
</cp:coreProperties>
</file>